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58E8" w14:textId="69EC6049" w:rsidR="007126F1" w:rsidRPr="008A1736" w:rsidRDefault="007126F1" w:rsidP="007126F1">
      <w:pPr>
        <w:jc w:val="center"/>
        <w:rPr>
          <w:b/>
        </w:rPr>
      </w:pPr>
      <w:r w:rsidRPr="008A1736">
        <w:rPr>
          <w:b/>
        </w:rPr>
        <w:t xml:space="preserve">Zarządzenie </w:t>
      </w:r>
      <w:r>
        <w:rPr>
          <w:b/>
        </w:rPr>
        <w:t>nr</w:t>
      </w:r>
      <w:r w:rsidR="00B0590F">
        <w:rPr>
          <w:b/>
        </w:rPr>
        <w:t xml:space="preserve"> 7</w:t>
      </w:r>
    </w:p>
    <w:p w14:paraId="4A68A122" w14:textId="77777777" w:rsidR="007126F1" w:rsidRDefault="007126F1" w:rsidP="007126F1">
      <w:pPr>
        <w:jc w:val="center"/>
        <w:rPr>
          <w:b/>
        </w:rPr>
      </w:pPr>
      <w:r>
        <w:rPr>
          <w:b/>
        </w:rPr>
        <w:t>Dziekana Wydziału Prawa i Administracji</w:t>
      </w:r>
    </w:p>
    <w:p w14:paraId="2AFA81ED" w14:textId="2299B307" w:rsidR="007126F1" w:rsidRDefault="007126F1" w:rsidP="007126F1">
      <w:pPr>
        <w:jc w:val="center"/>
        <w:rPr>
          <w:b/>
        </w:rPr>
      </w:pPr>
      <w:r>
        <w:rPr>
          <w:b/>
        </w:rPr>
        <w:t xml:space="preserve"> Wyższej Szkoły Handlowej w Radomiu                                                                                                 z dnia </w:t>
      </w:r>
      <w:r w:rsidR="00B0590F">
        <w:rPr>
          <w:b/>
        </w:rPr>
        <w:t>1 października 2021</w:t>
      </w:r>
      <w:r w:rsidR="00B0590F" w:rsidRPr="00370B2B">
        <w:rPr>
          <w:b/>
        </w:rPr>
        <w:t xml:space="preserve"> roku</w:t>
      </w:r>
    </w:p>
    <w:p w14:paraId="67571C24" w14:textId="77777777" w:rsidR="007126F1" w:rsidRPr="00016B74" w:rsidRDefault="007126F1" w:rsidP="007126F1">
      <w:pPr>
        <w:jc w:val="center"/>
        <w:rPr>
          <w:b/>
        </w:rPr>
      </w:pPr>
      <w:r>
        <w:rPr>
          <w:b/>
        </w:rPr>
        <w:t xml:space="preserve">w sprawie wyboru specjalności </w:t>
      </w:r>
      <w:r w:rsidRPr="00016B74">
        <w:rPr>
          <w:b/>
        </w:rPr>
        <w:t xml:space="preserve">na </w:t>
      </w:r>
      <w:r>
        <w:rPr>
          <w:b/>
        </w:rPr>
        <w:t xml:space="preserve">studiach </w:t>
      </w:r>
      <w:r w:rsidR="00564B8B">
        <w:rPr>
          <w:b/>
        </w:rPr>
        <w:t>drugiego</w:t>
      </w:r>
      <w:r>
        <w:rPr>
          <w:b/>
        </w:rPr>
        <w:t xml:space="preserve"> stopnia</w:t>
      </w:r>
      <w:r w:rsidRPr="00016B74">
        <w:rPr>
          <w:b/>
        </w:rPr>
        <w:t xml:space="preserve"> </w:t>
      </w:r>
    </w:p>
    <w:p w14:paraId="13DF7004" w14:textId="77777777" w:rsidR="007126F1" w:rsidRPr="00016B74" w:rsidRDefault="007126F1" w:rsidP="007126F1">
      <w:pPr>
        <w:jc w:val="center"/>
        <w:rPr>
          <w:b/>
        </w:rPr>
      </w:pPr>
      <w:r w:rsidRPr="00016B74">
        <w:rPr>
          <w:b/>
        </w:rPr>
        <w:t>kierunek</w:t>
      </w:r>
      <w:r>
        <w:rPr>
          <w:b/>
        </w:rPr>
        <w:t xml:space="preserve"> Administracja</w:t>
      </w:r>
      <w:r w:rsidRPr="00016B74">
        <w:rPr>
          <w:b/>
        </w:rPr>
        <w:t xml:space="preserve"> </w:t>
      </w:r>
    </w:p>
    <w:p w14:paraId="7DD9023F" w14:textId="77777777" w:rsidR="007126F1" w:rsidRDefault="007126F1" w:rsidP="007126F1">
      <w:pPr>
        <w:jc w:val="center"/>
        <w:rPr>
          <w:b/>
        </w:rPr>
      </w:pPr>
      <w:r>
        <w:rPr>
          <w:b/>
        </w:rPr>
        <w:t>.</w:t>
      </w:r>
    </w:p>
    <w:p w14:paraId="09381EF4" w14:textId="77777777" w:rsidR="007126F1" w:rsidRDefault="007126F1" w:rsidP="007126F1">
      <w:pPr>
        <w:jc w:val="both"/>
      </w:pPr>
    </w:p>
    <w:p w14:paraId="4908380E" w14:textId="77777777" w:rsidR="007126F1" w:rsidRDefault="007126F1" w:rsidP="007126F1">
      <w:pPr>
        <w:jc w:val="both"/>
      </w:pPr>
    </w:p>
    <w:p w14:paraId="5B5B3A84" w14:textId="77777777" w:rsidR="007126F1" w:rsidRDefault="007126F1" w:rsidP="007126F1">
      <w:pPr>
        <w:jc w:val="both"/>
      </w:pPr>
    </w:p>
    <w:p w14:paraId="55E0B417" w14:textId="77777777" w:rsidR="007126F1" w:rsidRDefault="007126F1" w:rsidP="007126F1">
      <w:pPr>
        <w:ind w:firstLine="708"/>
        <w:jc w:val="both"/>
      </w:pPr>
      <w:r>
        <w:t>Na podstawie § 27 ust. 1 p. 2 Statutu Wyższej Szkoły Handlowej w Radomiu z dnia                    24 maja 2019 roku</w:t>
      </w:r>
      <w:r w:rsidRPr="00A9308D">
        <w:t xml:space="preserve"> </w:t>
      </w:r>
      <w:r>
        <w:t>zarządzam, co następuje:</w:t>
      </w:r>
    </w:p>
    <w:p w14:paraId="2869C3E7" w14:textId="77777777" w:rsidR="007126F1" w:rsidRDefault="007126F1" w:rsidP="007126F1">
      <w:pPr>
        <w:jc w:val="both"/>
      </w:pPr>
    </w:p>
    <w:p w14:paraId="7C8D3DD2" w14:textId="77777777" w:rsidR="007126F1" w:rsidRDefault="007126F1" w:rsidP="007126F1">
      <w:pPr>
        <w:ind w:firstLine="720"/>
        <w:jc w:val="center"/>
      </w:pPr>
      <w:r>
        <w:t>§ 1</w:t>
      </w:r>
    </w:p>
    <w:p w14:paraId="51899760" w14:textId="77777777" w:rsidR="007126F1" w:rsidRDefault="007126F1" w:rsidP="007126F1">
      <w:pPr>
        <w:ind w:firstLine="720"/>
        <w:jc w:val="center"/>
      </w:pPr>
    </w:p>
    <w:p w14:paraId="268121E8" w14:textId="77777777" w:rsidR="007126F1" w:rsidRDefault="007126F1" w:rsidP="007126F1">
      <w:pPr>
        <w:ind w:left="180" w:firstLine="528"/>
        <w:jc w:val="both"/>
      </w:pPr>
      <w:r>
        <w:t xml:space="preserve">Dla studentów kierunku Administracja, studia </w:t>
      </w:r>
      <w:r w:rsidR="00564B8B">
        <w:t>drugiego</w:t>
      </w:r>
      <w:r>
        <w:t xml:space="preserve"> stopnia – tok studiów 2021-2023, obowiązują następujące specjalności:</w:t>
      </w:r>
    </w:p>
    <w:p w14:paraId="42FE8790" w14:textId="77777777" w:rsidR="007126F1" w:rsidRDefault="007126F1" w:rsidP="007126F1">
      <w:pPr>
        <w:jc w:val="both"/>
        <w:rPr>
          <w:u w:val="single"/>
        </w:rPr>
      </w:pPr>
    </w:p>
    <w:p w14:paraId="39A387B0" w14:textId="77777777" w:rsidR="007126F1" w:rsidRDefault="007126F1" w:rsidP="007126F1">
      <w:pPr>
        <w:jc w:val="both"/>
        <w:rPr>
          <w:i/>
          <w:u w:val="single"/>
        </w:rPr>
      </w:pPr>
      <w:r>
        <w:rPr>
          <w:i/>
          <w:u w:val="single"/>
        </w:rPr>
        <w:t>Studia niestacjonarne</w:t>
      </w:r>
    </w:p>
    <w:p w14:paraId="519945C0" w14:textId="77777777" w:rsidR="007126F1" w:rsidRDefault="007126F1" w:rsidP="007126F1">
      <w:pPr>
        <w:jc w:val="both"/>
      </w:pPr>
    </w:p>
    <w:p w14:paraId="0015B64A" w14:textId="77777777" w:rsidR="00564B8B" w:rsidRPr="00564B8B" w:rsidRDefault="00564B8B" w:rsidP="00564B8B">
      <w:pPr>
        <w:jc w:val="both"/>
        <w:rPr>
          <w:rFonts w:eastAsia="Times New Roman"/>
          <w:i/>
          <w:sz w:val="28"/>
          <w:szCs w:val="28"/>
        </w:rPr>
      </w:pPr>
      <w:r w:rsidRPr="00564B8B">
        <w:rPr>
          <w:rFonts w:eastAsia="Times New Roman"/>
          <w:i/>
          <w:sz w:val="28"/>
          <w:szCs w:val="28"/>
        </w:rPr>
        <w:t>- ADMINISTRACJA FINANSOWO-GOSPODARCZA</w:t>
      </w:r>
    </w:p>
    <w:p w14:paraId="5BFED8B2" w14:textId="77777777" w:rsidR="00564B8B" w:rsidRPr="00564B8B" w:rsidRDefault="00564B8B" w:rsidP="00564B8B">
      <w:pPr>
        <w:jc w:val="both"/>
        <w:rPr>
          <w:rFonts w:eastAsia="Times New Roman"/>
          <w:i/>
          <w:sz w:val="28"/>
          <w:szCs w:val="28"/>
        </w:rPr>
      </w:pPr>
      <w:r w:rsidRPr="00564B8B">
        <w:rPr>
          <w:rFonts w:eastAsia="Times New Roman"/>
          <w:i/>
          <w:sz w:val="28"/>
          <w:szCs w:val="28"/>
        </w:rPr>
        <w:t>- ADMINISTRACJA PUBLICZNA</w:t>
      </w:r>
    </w:p>
    <w:p w14:paraId="5ACC1E1F" w14:textId="77777777" w:rsidR="00564B8B" w:rsidRDefault="00564B8B" w:rsidP="00564B8B">
      <w:pPr>
        <w:jc w:val="both"/>
        <w:rPr>
          <w:rFonts w:eastAsia="Times New Roman"/>
          <w:i/>
          <w:sz w:val="28"/>
          <w:szCs w:val="28"/>
        </w:rPr>
      </w:pPr>
      <w:r w:rsidRPr="00564B8B">
        <w:rPr>
          <w:rFonts w:eastAsia="Times New Roman"/>
          <w:i/>
          <w:sz w:val="28"/>
          <w:szCs w:val="28"/>
        </w:rPr>
        <w:t>- ADMINISTRACJA SAMORZĄDOWA</w:t>
      </w:r>
    </w:p>
    <w:p w14:paraId="63AC8398" w14:textId="77777777" w:rsidR="00564B8B" w:rsidRPr="00564B8B" w:rsidRDefault="00564B8B" w:rsidP="00564B8B">
      <w:pPr>
        <w:jc w:val="both"/>
        <w:rPr>
          <w:rFonts w:eastAsia="Times New Roman"/>
          <w:i/>
          <w:sz w:val="28"/>
          <w:szCs w:val="28"/>
        </w:rPr>
      </w:pPr>
    </w:p>
    <w:p w14:paraId="6C41537B" w14:textId="77777777" w:rsidR="007126F1" w:rsidRPr="00564B8B" w:rsidRDefault="007126F1" w:rsidP="00564B8B">
      <w:pPr>
        <w:rPr>
          <w:rFonts w:eastAsia="Times New Roman"/>
          <w:i/>
          <w:color w:val="000000"/>
        </w:rPr>
      </w:pPr>
    </w:p>
    <w:p w14:paraId="212C79CA" w14:textId="77777777" w:rsidR="007126F1" w:rsidRDefault="007126F1" w:rsidP="007126F1">
      <w:pPr>
        <w:ind w:firstLine="720"/>
        <w:jc w:val="center"/>
      </w:pPr>
      <w:r>
        <w:t>§ 2</w:t>
      </w:r>
    </w:p>
    <w:p w14:paraId="424907A2" w14:textId="77777777" w:rsidR="007126F1" w:rsidRPr="0042293C" w:rsidRDefault="007126F1" w:rsidP="007126F1">
      <w:pPr>
        <w:ind w:firstLine="708"/>
        <w:rPr>
          <w:rFonts w:eastAsia="Times New Roman"/>
        </w:rPr>
      </w:pPr>
      <w:r w:rsidRPr="0042293C">
        <w:rPr>
          <w:rFonts w:eastAsia="Times New Roman"/>
        </w:rPr>
        <w:t xml:space="preserve">Studenci studiów niestacjonarnych deklarują wybór specjalności, zapisując się do dnia </w:t>
      </w:r>
    </w:p>
    <w:p w14:paraId="06B6B61C" w14:textId="77777777" w:rsidR="007126F1" w:rsidRDefault="007126F1" w:rsidP="007126F1">
      <w:pPr>
        <w:rPr>
          <w:rFonts w:eastAsia="Times New Roman"/>
        </w:rPr>
      </w:pPr>
      <w:r>
        <w:rPr>
          <w:rFonts w:eastAsia="Times New Roman"/>
        </w:rPr>
        <w:t>30 listopada 2021</w:t>
      </w:r>
      <w:r w:rsidRPr="0042293C">
        <w:rPr>
          <w:rFonts w:eastAsia="Times New Roman"/>
        </w:rPr>
        <w:t xml:space="preserve"> za pośrednictwem elektronicznego systemu Wirtualny Dziekanat. </w:t>
      </w:r>
    </w:p>
    <w:p w14:paraId="2A7504FF" w14:textId="77777777" w:rsidR="007126F1" w:rsidRPr="00530292" w:rsidRDefault="007126F1" w:rsidP="007126F1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W </w:t>
      </w:r>
      <w:r w:rsidRPr="00530292">
        <w:rPr>
          <w:rFonts w:eastAsia="Times New Roman"/>
        </w:rPr>
        <w:t>przypadku rozwoju sytuacji epidemicznej istnieje możliwość pr</w:t>
      </w:r>
      <w:r>
        <w:rPr>
          <w:rFonts w:eastAsia="Times New Roman"/>
        </w:rPr>
        <w:t>zedłużenia terminu do 31.12.2021</w:t>
      </w:r>
      <w:r w:rsidRPr="00530292">
        <w:rPr>
          <w:rFonts w:eastAsia="Times New Roman"/>
        </w:rPr>
        <w:t xml:space="preserve">. </w:t>
      </w:r>
    </w:p>
    <w:p w14:paraId="664D86A6" w14:textId="77777777" w:rsidR="007126F1" w:rsidRPr="0042293C" w:rsidRDefault="007126F1" w:rsidP="007126F1">
      <w:pPr>
        <w:rPr>
          <w:rFonts w:eastAsia="Times New Roman"/>
        </w:rPr>
      </w:pPr>
    </w:p>
    <w:p w14:paraId="47336A3E" w14:textId="77777777" w:rsidR="007126F1" w:rsidRDefault="007126F1" w:rsidP="007126F1">
      <w:pPr>
        <w:ind w:firstLine="708"/>
        <w:jc w:val="both"/>
      </w:pPr>
      <w:r>
        <w:t xml:space="preserve"> Po tym terminie przydział studentów do specjalności odbędzie się w trybie administracyjnym.</w:t>
      </w:r>
    </w:p>
    <w:p w14:paraId="1A7FA17F" w14:textId="77777777" w:rsidR="007126F1" w:rsidRDefault="007126F1" w:rsidP="007126F1">
      <w:pPr>
        <w:jc w:val="both"/>
      </w:pPr>
    </w:p>
    <w:p w14:paraId="2D6337DD" w14:textId="77777777" w:rsidR="007126F1" w:rsidRDefault="007126F1" w:rsidP="007126F1">
      <w:pPr>
        <w:ind w:firstLine="720"/>
        <w:jc w:val="center"/>
      </w:pPr>
      <w:r>
        <w:t>§ 3</w:t>
      </w:r>
    </w:p>
    <w:p w14:paraId="5262F200" w14:textId="77777777" w:rsidR="007126F1" w:rsidRDefault="007126F1" w:rsidP="007126F1">
      <w:pPr>
        <w:ind w:firstLine="720"/>
        <w:jc w:val="both"/>
      </w:pPr>
    </w:p>
    <w:p w14:paraId="38EAC63D" w14:textId="77777777" w:rsidR="007126F1" w:rsidRDefault="007126F1" w:rsidP="007126F1">
      <w:pPr>
        <w:ind w:firstLine="720"/>
        <w:jc w:val="center"/>
      </w:pPr>
    </w:p>
    <w:p w14:paraId="21C3DCA4" w14:textId="77777777" w:rsidR="007126F1" w:rsidRDefault="007126F1" w:rsidP="007126F1">
      <w:pPr>
        <w:jc w:val="both"/>
      </w:pPr>
      <w:r>
        <w:t>Zarządzenie wchodzi w życie z dniem podpisania.</w:t>
      </w:r>
    </w:p>
    <w:p w14:paraId="71F4482E" w14:textId="77777777" w:rsidR="007126F1" w:rsidRDefault="007126F1" w:rsidP="007126F1"/>
    <w:p w14:paraId="43820D4A" w14:textId="77777777" w:rsidR="007126F1" w:rsidRDefault="007126F1" w:rsidP="007126F1"/>
    <w:p w14:paraId="6F449E08" w14:textId="77777777" w:rsidR="007126F1" w:rsidRDefault="007126F1" w:rsidP="007126F1"/>
    <w:p w14:paraId="366F840E" w14:textId="77777777" w:rsidR="007126F1" w:rsidRDefault="007126F1" w:rsidP="007126F1"/>
    <w:p w14:paraId="6F29DD55" w14:textId="7E92CABE" w:rsidR="007126F1" w:rsidRDefault="00EB52FB" w:rsidP="007126F1">
      <w:r>
        <w:t xml:space="preserve"> </w:t>
      </w:r>
    </w:p>
    <w:p w14:paraId="55D5E41A" w14:textId="4EBE3738" w:rsidR="007126F1" w:rsidRPr="00EB52FB" w:rsidRDefault="00EB52FB" w:rsidP="00EB52FB">
      <w:pPr>
        <w:ind w:right="840" w:firstLine="720"/>
        <w:rPr>
          <w:rStyle w:val="Pogrubienie"/>
          <w:b w:val="0"/>
          <w:bCs w:val="0"/>
        </w:rPr>
      </w:pPr>
      <w:r w:rsidRPr="00EB52FB">
        <w:rPr>
          <w:rStyle w:val="Pogrubienie"/>
          <w:b w:val="0"/>
          <w:bCs w:val="0"/>
        </w:rPr>
        <w:t xml:space="preserve">                                          </w:t>
      </w:r>
      <w:r>
        <w:rPr>
          <w:rStyle w:val="Pogrubienie"/>
          <w:b w:val="0"/>
          <w:bCs w:val="0"/>
        </w:rPr>
        <w:t xml:space="preserve">     </w:t>
      </w:r>
      <w:r w:rsidRPr="00EB52FB">
        <w:rPr>
          <w:rStyle w:val="Pogrubienie"/>
          <w:b w:val="0"/>
          <w:bCs w:val="0"/>
        </w:rPr>
        <w:t xml:space="preserve">            </w:t>
      </w:r>
      <w:r w:rsidR="007126F1" w:rsidRPr="00EB52FB">
        <w:rPr>
          <w:rStyle w:val="Pogrubienie"/>
          <w:b w:val="0"/>
          <w:bCs w:val="0"/>
        </w:rPr>
        <w:t xml:space="preserve">Dziekan </w:t>
      </w:r>
      <w:r w:rsidRPr="00EB52FB">
        <w:rPr>
          <w:rStyle w:val="Pogrubienie"/>
          <w:b w:val="0"/>
          <w:bCs w:val="0"/>
        </w:rPr>
        <w:t xml:space="preserve">Wydziału </w:t>
      </w:r>
      <w:r w:rsidR="007126F1" w:rsidRPr="00EB52FB">
        <w:rPr>
          <w:rStyle w:val="Pogrubienie"/>
          <w:b w:val="0"/>
          <w:bCs w:val="0"/>
        </w:rPr>
        <w:t>Prawa i Administracji</w:t>
      </w:r>
    </w:p>
    <w:p w14:paraId="1B718A1A" w14:textId="6DCBB7B2" w:rsidR="00EB52FB" w:rsidRPr="00EB52FB" w:rsidRDefault="00EB52FB" w:rsidP="007126F1">
      <w:pPr>
        <w:ind w:left="4944" w:firstLine="720"/>
        <w:jc w:val="center"/>
        <w:rPr>
          <w:rStyle w:val="Pogrubienie"/>
          <w:b w:val="0"/>
          <w:bCs w:val="0"/>
        </w:rPr>
      </w:pPr>
    </w:p>
    <w:p w14:paraId="3B5326F8" w14:textId="5964796A" w:rsidR="00EB52FB" w:rsidRPr="00EB52FB" w:rsidRDefault="00EB52FB" w:rsidP="00EB52FB">
      <w:pPr>
        <w:ind w:left="4944"/>
        <w:rPr>
          <w:rStyle w:val="Pogrubienie"/>
          <w:b w:val="0"/>
          <w:bCs w:val="0"/>
        </w:rPr>
      </w:pPr>
      <w:r w:rsidRPr="00EB52FB">
        <w:rPr>
          <w:rStyle w:val="Pogrubienie"/>
          <w:b w:val="0"/>
          <w:bCs w:val="0"/>
        </w:rPr>
        <w:t>dr inż. Emilia Żuchowska-Kotlarz</w:t>
      </w:r>
    </w:p>
    <w:p w14:paraId="099C8C05" w14:textId="77777777" w:rsidR="007126F1" w:rsidRDefault="007126F1" w:rsidP="007126F1"/>
    <w:p w14:paraId="55B455BC" w14:textId="77777777" w:rsidR="00CA286B" w:rsidRDefault="00CA286B"/>
    <w:p w14:paraId="0249F6CD" w14:textId="77777777" w:rsidR="007126F1" w:rsidRDefault="007126F1"/>
    <w:p w14:paraId="6A8DC05B" w14:textId="77777777" w:rsidR="007126F1" w:rsidRDefault="007126F1"/>
    <w:sectPr w:rsidR="00712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F1"/>
    <w:rsid w:val="00564B8B"/>
    <w:rsid w:val="007126F1"/>
    <w:rsid w:val="00B0590F"/>
    <w:rsid w:val="00C30284"/>
    <w:rsid w:val="00CA286B"/>
    <w:rsid w:val="00EB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17BC"/>
  <w15:chartTrackingRefBased/>
  <w15:docId w15:val="{5F3FAE4C-80DF-426F-9F05-440586A7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6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6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Pogrubienie">
    <w:name w:val="Strong"/>
    <w:qFormat/>
    <w:rsid w:val="007126F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Pyszczek</dc:creator>
  <cp:keywords/>
  <dc:description/>
  <cp:lastModifiedBy>Emilia Żuchowska-Kotlarz</cp:lastModifiedBy>
  <cp:revision>3</cp:revision>
  <dcterms:created xsi:type="dcterms:W3CDTF">2021-12-21T09:41:00Z</dcterms:created>
  <dcterms:modified xsi:type="dcterms:W3CDTF">2021-12-21T09:42:00Z</dcterms:modified>
</cp:coreProperties>
</file>